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1651" w14:textId="77777777" w:rsidR="00450464" w:rsidRPr="00A755D7" w:rsidRDefault="00A755D7">
      <w:pPr>
        <w:rPr>
          <w:b/>
          <w:sz w:val="24"/>
          <w:szCs w:val="24"/>
        </w:rPr>
      </w:pPr>
      <w:r w:rsidRPr="00A755D7">
        <w:rPr>
          <w:b/>
          <w:sz w:val="24"/>
          <w:szCs w:val="24"/>
        </w:rPr>
        <w:t>Svar på motion</w:t>
      </w:r>
      <w:r w:rsidR="002E37D6">
        <w:rPr>
          <w:b/>
          <w:sz w:val="24"/>
          <w:szCs w:val="24"/>
        </w:rPr>
        <w:t xml:space="preserve"> på </w:t>
      </w:r>
      <w:r w:rsidR="002E37D6" w:rsidRPr="00A755D7">
        <w:rPr>
          <w:b/>
          <w:sz w:val="24"/>
          <w:szCs w:val="24"/>
        </w:rPr>
        <w:t>Regionpolitiska programmet</w:t>
      </w:r>
      <w:r w:rsidR="002E37D6">
        <w:rPr>
          <w:b/>
          <w:sz w:val="24"/>
          <w:szCs w:val="24"/>
        </w:rPr>
        <w:t xml:space="preserve"> från Agneta Eriksson</w:t>
      </w:r>
      <w:r w:rsidRPr="00A755D7">
        <w:rPr>
          <w:b/>
          <w:sz w:val="24"/>
          <w:szCs w:val="24"/>
        </w:rPr>
        <w:t xml:space="preserve"> </w:t>
      </w:r>
    </w:p>
    <w:p w14:paraId="66D43AA1" w14:textId="77777777" w:rsidR="00A755D7" w:rsidRPr="00A755D7" w:rsidRDefault="00A755D7">
      <w:pPr>
        <w:rPr>
          <w:rFonts w:cstheme="minorHAnsi"/>
        </w:rPr>
      </w:pPr>
      <w:r>
        <w:t>Motionären har inkommit med totalt</w:t>
      </w:r>
      <w:r w:rsidR="00AA7479">
        <w:t xml:space="preserve"> 11</w:t>
      </w:r>
      <w:r>
        <w:t xml:space="preserve"> ändringsförslag på det Regionpolitiska programmet. Dessa </w:t>
      </w:r>
      <w:r w:rsidRPr="00A755D7">
        <w:rPr>
          <w:rFonts w:cstheme="minorHAnsi"/>
        </w:rPr>
        <w:t>hanteras som enskilda yrkanden, ett i taget:</w:t>
      </w:r>
    </w:p>
    <w:p w14:paraId="76DA1624" w14:textId="77777777" w:rsidR="00A755D7" w:rsidRDefault="00A755D7" w:rsidP="00A755D7">
      <w:pPr>
        <w:pStyle w:val="Textbody"/>
        <w:widowControl/>
        <w:rPr>
          <w:rFonts w:asciiTheme="minorHAnsi" w:hAnsiTheme="minorHAnsi" w:cstheme="minorHAnsi"/>
          <w:i/>
          <w:color w:val="222222"/>
          <w:sz w:val="22"/>
          <w:szCs w:val="22"/>
        </w:rPr>
      </w:pPr>
      <w:r w:rsidRPr="00984C72">
        <w:rPr>
          <w:rFonts w:asciiTheme="minorHAnsi" w:hAnsiTheme="minorHAnsi" w:cstheme="minorHAnsi"/>
          <w:b/>
          <w:bCs/>
          <w:sz w:val="22"/>
          <w:szCs w:val="22"/>
        </w:rPr>
        <w:t>Yrkande 1.</w:t>
      </w:r>
      <w:r w:rsidRPr="00A755D7">
        <w:rPr>
          <w:rFonts w:asciiTheme="minorHAnsi" w:hAnsiTheme="minorHAnsi" w:cstheme="minorHAnsi"/>
          <w:sz w:val="22"/>
          <w:szCs w:val="22"/>
        </w:rPr>
        <w:t xml:space="preserve"> Under</w:t>
      </w:r>
      <w:r w:rsidRPr="00984C72">
        <w:rPr>
          <w:rFonts w:asciiTheme="minorHAnsi" w:hAnsiTheme="minorHAnsi" w:cstheme="minorHAnsi"/>
          <w:b/>
          <w:sz w:val="22"/>
          <w:szCs w:val="22"/>
        </w:rPr>
        <w:t xml:space="preserve"> Inledning</w:t>
      </w:r>
      <w:r w:rsidRPr="00984C72">
        <w:rPr>
          <w:rFonts w:asciiTheme="minorHAnsi" w:hAnsiTheme="minorHAnsi" w:cstheme="minorHAnsi"/>
          <w:bCs/>
          <w:sz w:val="22"/>
          <w:szCs w:val="22"/>
        </w:rPr>
        <w:t>:</w:t>
      </w:r>
      <w:r w:rsidRPr="00A755D7">
        <w:rPr>
          <w:rFonts w:asciiTheme="minorHAnsi" w:hAnsiTheme="minorHAnsi" w:cstheme="minorHAnsi"/>
          <w:sz w:val="22"/>
          <w:szCs w:val="22"/>
        </w:rPr>
        <w:t xml:space="preserve"> </w:t>
      </w:r>
      <w:r w:rsidRPr="00A755D7">
        <w:rPr>
          <w:rFonts w:asciiTheme="minorHAnsi" w:hAnsiTheme="minorHAnsi" w:cstheme="minorHAnsi"/>
          <w:color w:val="222222"/>
          <w:sz w:val="22"/>
          <w:szCs w:val="22"/>
        </w:rPr>
        <w:t>Sist i 4:e st</w:t>
      </w:r>
      <w:r>
        <w:rPr>
          <w:rFonts w:asciiTheme="minorHAnsi" w:hAnsiTheme="minorHAnsi" w:cstheme="minorHAnsi"/>
          <w:color w:val="222222"/>
          <w:sz w:val="22"/>
          <w:szCs w:val="22"/>
        </w:rPr>
        <w:t>. tillägg</w:t>
      </w:r>
      <w:r w:rsidRPr="00A755D7">
        <w:rPr>
          <w:rFonts w:asciiTheme="minorHAnsi" w:hAnsiTheme="minorHAnsi" w:cstheme="minorHAnsi"/>
          <w:color w:val="222222"/>
          <w:sz w:val="22"/>
          <w:szCs w:val="22"/>
        </w:rPr>
        <w:t xml:space="preserve">: </w:t>
      </w:r>
      <w:r w:rsidRPr="00A755D7">
        <w:rPr>
          <w:rFonts w:asciiTheme="minorHAnsi" w:hAnsiTheme="minorHAnsi" w:cstheme="minorHAnsi"/>
          <w:i/>
          <w:color w:val="222222"/>
          <w:sz w:val="22"/>
          <w:szCs w:val="22"/>
        </w:rPr>
        <w:t>Överskott i ekonomin ska inte år efter år öka regionens kapital utan användas i verksamheten.</w:t>
      </w:r>
    </w:p>
    <w:p w14:paraId="66D66E94" w14:textId="77777777" w:rsidR="00573775" w:rsidRDefault="005E25DF" w:rsidP="00A755D7">
      <w:pPr>
        <w:pStyle w:val="Textbody"/>
        <w:widowControl/>
        <w:rPr>
          <w:rFonts w:asciiTheme="minorHAnsi" w:hAnsiTheme="minorHAnsi" w:cstheme="minorHAnsi"/>
          <w:color w:val="222222"/>
          <w:sz w:val="22"/>
          <w:szCs w:val="22"/>
        </w:rPr>
      </w:pPr>
      <w:r w:rsidRPr="00984C72">
        <w:rPr>
          <w:rFonts w:asciiTheme="minorHAnsi" w:hAnsiTheme="minorHAnsi" w:cstheme="minorHAnsi"/>
          <w:b/>
          <w:bCs/>
          <w:color w:val="222222"/>
          <w:sz w:val="22"/>
          <w:szCs w:val="22"/>
          <w:u w:val="single"/>
        </w:rPr>
        <w:t>Förslag till beslut:</w:t>
      </w:r>
      <w:r>
        <w:rPr>
          <w:rFonts w:asciiTheme="minorHAnsi" w:hAnsiTheme="minorHAnsi" w:cstheme="minorHAnsi"/>
          <w:color w:val="222222"/>
          <w:sz w:val="22"/>
          <w:szCs w:val="22"/>
        </w:rPr>
        <w:t xml:space="preserve"> yrkandet anses besvarat och delvis tillgodosett genom att</w:t>
      </w:r>
      <w:r w:rsidR="0027510D">
        <w:rPr>
          <w:rFonts w:asciiTheme="minorHAnsi" w:hAnsiTheme="minorHAnsi" w:cstheme="minorHAnsi"/>
          <w:color w:val="222222"/>
          <w:sz w:val="22"/>
          <w:szCs w:val="22"/>
        </w:rPr>
        <w:t xml:space="preserve"> vi tillmötesgår motionärens yrkande nr 7, dvs</w:t>
      </w:r>
      <w:r>
        <w:rPr>
          <w:rFonts w:asciiTheme="minorHAnsi" w:hAnsiTheme="minorHAnsi" w:cstheme="minorHAnsi"/>
          <w:color w:val="222222"/>
          <w:sz w:val="22"/>
          <w:szCs w:val="22"/>
        </w:rPr>
        <w:t xml:space="preserve"> tillägget infogas under 3.5 Den regionala ekonomin</w:t>
      </w:r>
    </w:p>
    <w:p w14:paraId="179F3B90" w14:textId="77777777" w:rsidR="00EC2F7D" w:rsidRDefault="00EC2F7D" w:rsidP="00A755D7">
      <w:pPr>
        <w:pStyle w:val="Textbody"/>
        <w:widowControl/>
        <w:rPr>
          <w:rFonts w:asciiTheme="minorHAnsi" w:hAnsiTheme="minorHAnsi" w:cstheme="minorHAnsi"/>
          <w:color w:val="222222"/>
          <w:sz w:val="22"/>
          <w:szCs w:val="22"/>
        </w:rPr>
      </w:pPr>
    </w:p>
    <w:p w14:paraId="4A62CA81" w14:textId="1F443B2F" w:rsidR="008A5CA8" w:rsidRDefault="00573775" w:rsidP="00A755D7">
      <w:pPr>
        <w:pStyle w:val="Textbody"/>
        <w:widowControl/>
      </w:pPr>
      <w:r w:rsidRPr="00984C72">
        <w:rPr>
          <w:rFonts w:asciiTheme="minorHAnsi" w:hAnsiTheme="minorHAnsi" w:cstheme="minorHAnsi"/>
          <w:b/>
          <w:bCs/>
          <w:color w:val="222222"/>
          <w:sz w:val="22"/>
          <w:szCs w:val="22"/>
        </w:rPr>
        <w:t>Yrkande 2.</w:t>
      </w:r>
      <w:r>
        <w:rPr>
          <w:rFonts w:asciiTheme="minorHAnsi" w:hAnsiTheme="minorHAnsi" w:cstheme="minorHAnsi"/>
          <w:color w:val="222222"/>
          <w:sz w:val="22"/>
          <w:szCs w:val="22"/>
        </w:rPr>
        <w:t xml:space="preserve"> </w:t>
      </w:r>
      <w:r w:rsidR="008A5CA8">
        <w:rPr>
          <w:rFonts w:asciiTheme="minorHAnsi" w:hAnsiTheme="minorHAnsi" w:cstheme="minorHAnsi"/>
          <w:color w:val="222222"/>
          <w:sz w:val="22"/>
          <w:szCs w:val="22"/>
        </w:rPr>
        <w:t xml:space="preserve">Under rubriken </w:t>
      </w:r>
      <w:r w:rsidR="008A5CA8" w:rsidRPr="008A5CA8">
        <w:rPr>
          <w:rFonts w:asciiTheme="minorHAnsi" w:hAnsiTheme="minorHAnsi" w:cstheme="minorHAnsi"/>
          <w:b/>
          <w:color w:val="222222"/>
          <w:sz w:val="22"/>
          <w:szCs w:val="22"/>
        </w:rPr>
        <w:t>2 Folkhälsa</w:t>
      </w:r>
      <w:r w:rsidR="009378BF">
        <w:rPr>
          <w:rFonts w:asciiTheme="minorHAnsi" w:hAnsiTheme="minorHAnsi" w:cstheme="minorHAnsi"/>
          <w:b/>
          <w:color w:val="222222"/>
          <w:sz w:val="22"/>
          <w:szCs w:val="22"/>
        </w:rPr>
        <w:t xml:space="preserve">: </w:t>
      </w:r>
      <w:r w:rsidR="009378BF">
        <w:rPr>
          <w:rFonts w:asciiTheme="minorHAnsi" w:hAnsiTheme="minorHAnsi" w:cstheme="minorHAnsi"/>
          <w:color w:val="222222"/>
          <w:sz w:val="22"/>
          <w:szCs w:val="22"/>
        </w:rPr>
        <w:t xml:space="preserve">Sist i tredje stycket, tillägg: </w:t>
      </w:r>
      <w:r w:rsidR="009378BF" w:rsidRPr="009378BF">
        <w:rPr>
          <w:rFonts w:asciiTheme="minorHAnsi" w:hAnsiTheme="minorHAnsi" w:cstheme="minorHAnsi"/>
          <w:i/>
          <w:color w:val="222222"/>
          <w:sz w:val="22"/>
          <w:szCs w:val="22"/>
        </w:rPr>
        <w:t>Studier visar att kvinnor får sämre tillgång till högkvalitativ vård än män. Kvinnor och män ska ha tillgång till samma högkvalitativa vård.</w:t>
      </w:r>
    </w:p>
    <w:p w14:paraId="4AFF9BB7" w14:textId="77777777" w:rsidR="009378BF" w:rsidRDefault="009378BF" w:rsidP="009378BF">
      <w:pPr>
        <w:rPr>
          <w:rFonts w:cstheme="minorHAnsi"/>
        </w:rPr>
      </w:pPr>
      <w:r w:rsidRPr="009378BF">
        <w:rPr>
          <w:rFonts w:cstheme="minorHAnsi"/>
          <w:u w:val="single"/>
        </w:rPr>
        <w:t>Kommentar:</w:t>
      </w:r>
      <w:r>
        <w:rPr>
          <w:rFonts w:cstheme="minorHAnsi"/>
        </w:rPr>
        <w:t xml:space="preserve"> Bra, bör läggas till i programmet men inte under rubriken Folkhälsa utan under rubriken 2.6 Feministisk sjukvårdspolitik där vi redan för ett liknande resonemang. Genom att lägga in motionärens tillägg under rubrik 2.6 blir stycket i sin helhet så här: </w:t>
      </w:r>
    </w:p>
    <w:p w14:paraId="4B05A80D" w14:textId="77777777" w:rsidR="009378BF" w:rsidRPr="009378BF" w:rsidRDefault="009378BF" w:rsidP="009378BF">
      <w:pPr>
        <w:rPr>
          <w:rFonts w:cstheme="minorHAnsi"/>
        </w:rPr>
      </w:pPr>
      <w:r w:rsidRPr="009378BF">
        <w:rPr>
          <w:rFonts w:cstheme="minorHAnsi"/>
        </w:rPr>
        <w:t xml:space="preserve">Hälso- och sjukvården behandlar män och kvinnor olika. Kvinnor får generellt sämre vård än män och kvinnors hälsa och sjukdomar prioriteras lägre. Det kan man se inom flera områden. Studier visar att kvinnor får sämre tillgång till högkvalitativ vård än män. Kvinnor och män ska ha tillgång till samma högkvalitativa vård. Vänsterpartiet vill att hela sjukvården ska genomsyras av ett feministiskt medvetet arbete där strävan efter jämställdhet är centralt. </w:t>
      </w:r>
    </w:p>
    <w:p w14:paraId="330CDC21" w14:textId="77777777" w:rsidR="009378BF" w:rsidRDefault="009378BF" w:rsidP="00A755D7">
      <w:pPr>
        <w:pStyle w:val="Textbody"/>
        <w:widowControl/>
        <w:rPr>
          <w:rFonts w:asciiTheme="minorHAnsi" w:hAnsiTheme="minorHAnsi" w:cstheme="minorHAnsi"/>
          <w:sz w:val="22"/>
          <w:szCs w:val="22"/>
        </w:rPr>
      </w:pPr>
      <w:r w:rsidRPr="00984C72">
        <w:rPr>
          <w:rFonts w:asciiTheme="minorHAnsi" w:hAnsiTheme="minorHAnsi" w:cstheme="minorHAnsi"/>
          <w:b/>
          <w:bCs/>
          <w:sz w:val="22"/>
          <w:szCs w:val="22"/>
          <w:u w:val="single"/>
        </w:rPr>
        <w:t>Förslag till beslut:</w:t>
      </w:r>
      <w:r w:rsidRPr="009378BF">
        <w:rPr>
          <w:rFonts w:asciiTheme="minorHAnsi" w:hAnsiTheme="minorHAnsi" w:cstheme="minorHAnsi"/>
          <w:sz w:val="22"/>
          <w:szCs w:val="22"/>
          <w:u w:val="single"/>
        </w:rPr>
        <w:t xml:space="preserve"> </w:t>
      </w:r>
      <w:r>
        <w:rPr>
          <w:rFonts w:asciiTheme="minorHAnsi" w:hAnsiTheme="minorHAnsi" w:cstheme="minorHAnsi"/>
          <w:sz w:val="22"/>
          <w:szCs w:val="22"/>
        </w:rPr>
        <w:t>yrkandet anses besvarat och delvis tillgodosett genom att tillägget infogas men under annan rubrik</w:t>
      </w:r>
    </w:p>
    <w:p w14:paraId="3112C323" w14:textId="77777777" w:rsidR="00EC2F7D" w:rsidRDefault="00EC2F7D" w:rsidP="0027510D">
      <w:pPr>
        <w:pStyle w:val="Textbody"/>
        <w:widowControl/>
        <w:rPr>
          <w:rFonts w:asciiTheme="minorHAnsi" w:hAnsiTheme="minorHAnsi" w:cstheme="minorHAnsi"/>
          <w:b/>
          <w:bCs/>
          <w:sz w:val="22"/>
          <w:szCs w:val="22"/>
        </w:rPr>
      </w:pPr>
    </w:p>
    <w:p w14:paraId="0F65BCED" w14:textId="52BCD3B6" w:rsidR="0027510D" w:rsidRPr="00AA7479" w:rsidRDefault="0027510D" w:rsidP="0027510D">
      <w:pPr>
        <w:pStyle w:val="Textbody"/>
        <w:widowControl/>
        <w:rPr>
          <w:rFonts w:asciiTheme="minorHAnsi" w:hAnsiTheme="minorHAnsi" w:cstheme="minorHAnsi"/>
          <w:i/>
          <w:color w:val="222222"/>
          <w:sz w:val="22"/>
          <w:szCs w:val="22"/>
        </w:rPr>
      </w:pPr>
      <w:r w:rsidRPr="00984C72">
        <w:rPr>
          <w:rFonts w:asciiTheme="minorHAnsi" w:hAnsiTheme="minorHAnsi" w:cstheme="minorHAnsi"/>
          <w:b/>
          <w:bCs/>
          <w:sz w:val="22"/>
          <w:szCs w:val="22"/>
        </w:rPr>
        <w:t>Yrkande 2.2</w:t>
      </w:r>
      <w:r>
        <w:rPr>
          <w:rFonts w:asciiTheme="minorHAnsi" w:hAnsiTheme="minorHAnsi" w:cstheme="minorHAnsi"/>
          <w:sz w:val="22"/>
          <w:szCs w:val="22"/>
        </w:rPr>
        <w:t xml:space="preserve"> Under rubrik </w:t>
      </w:r>
      <w:r>
        <w:rPr>
          <w:rFonts w:asciiTheme="minorHAnsi" w:hAnsiTheme="minorHAnsi" w:cstheme="minorHAnsi"/>
          <w:b/>
          <w:sz w:val="22"/>
          <w:szCs w:val="22"/>
        </w:rPr>
        <w:t xml:space="preserve">2 Folkhälsa: </w:t>
      </w:r>
      <w:r w:rsidRPr="0027510D">
        <w:rPr>
          <w:rFonts w:asciiTheme="minorHAnsi" w:hAnsiTheme="minorHAnsi" w:cstheme="minorHAnsi"/>
          <w:color w:val="222222"/>
          <w:sz w:val="22"/>
          <w:szCs w:val="22"/>
        </w:rPr>
        <w:t>5:e styck</w:t>
      </w:r>
      <w:r>
        <w:rPr>
          <w:rFonts w:asciiTheme="minorHAnsi" w:hAnsiTheme="minorHAnsi" w:cstheme="minorHAnsi"/>
          <w:color w:val="222222"/>
          <w:sz w:val="22"/>
          <w:szCs w:val="22"/>
        </w:rPr>
        <w:t>et 3 raden: efter jämlik, skriv:</w:t>
      </w:r>
      <w:r w:rsidRPr="0027510D">
        <w:rPr>
          <w:rFonts w:asciiTheme="minorHAnsi" w:hAnsiTheme="minorHAnsi" w:cstheme="minorHAnsi"/>
          <w:color w:val="222222"/>
          <w:sz w:val="22"/>
          <w:szCs w:val="22"/>
        </w:rPr>
        <w:t xml:space="preserve"> </w:t>
      </w:r>
      <w:r w:rsidRPr="00AA7479">
        <w:rPr>
          <w:rFonts w:asciiTheme="minorHAnsi" w:hAnsiTheme="minorHAnsi" w:cstheme="minorHAnsi"/>
          <w:i/>
          <w:color w:val="222222"/>
          <w:sz w:val="22"/>
          <w:szCs w:val="22"/>
        </w:rPr>
        <w:t>och jämställd hälsa.</w:t>
      </w:r>
    </w:p>
    <w:p w14:paraId="1B4986E5" w14:textId="77777777" w:rsidR="0027510D" w:rsidRPr="00984C72" w:rsidRDefault="0027510D" w:rsidP="0027510D">
      <w:pPr>
        <w:pStyle w:val="Textbody"/>
        <w:widowControl/>
        <w:rPr>
          <w:b/>
          <w:bCs/>
          <w:color w:val="222222"/>
        </w:rPr>
      </w:pPr>
      <w:r w:rsidRPr="00984C72">
        <w:rPr>
          <w:rFonts w:asciiTheme="minorHAnsi" w:hAnsiTheme="minorHAnsi" w:cstheme="minorHAnsi"/>
          <w:b/>
          <w:bCs/>
          <w:color w:val="222222"/>
          <w:sz w:val="22"/>
          <w:szCs w:val="22"/>
          <w:u w:val="single"/>
        </w:rPr>
        <w:t xml:space="preserve">Förslag till beslut: </w:t>
      </w:r>
      <w:r w:rsidRPr="00984C72">
        <w:rPr>
          <w:rFonts w:asciiTheme="minorHAnsi" w:hAnsiTheme="minorHAnsi" w:cstheme="minorHAnsi"/>
          <w:b/>
          <w:bCs/>
          <w:color w:val="222222"/>
          <w:sz w:val="22"/>
          <w:szCs w:val="22"/>
        </w:rPr>
        <w:t>bifall</w:t>
      </w:r>
    </w:p>
    <w:p w14:paraId="3201C672" w14:textId="77777777" w:rsidR="00984C72" w:rsidRDefault="00984C72" w:rsidP="0027510D">
      <w:pPr>
        <w:pStyle w:val="Textbody"/>
        <w:widowControl/>
        <w:rPr>
          <w:rFonts w:asciiTheme="minorHAnsi" w:hAnsiTheme="minorHAnsi" w:cstheme="minorHAnsi"/>
          <w:sz w:val="22"/>
          <w:szCs w:val="22"/>
        </w:rPr>
      </w:pPr>
    </w:p>
    <w:p w14:paraId="52C899FB" w14:textId="5508145B" w:rsidR="0027510D" w:rsidRDefault="008A5CA8" w:rsidP="0027510D">
      <w:pPr>
        <w:pStyle w:val="Textbody"/>
        <w:widowControl/>
        <w:rPr>
          <w:rFonts w:asciiTheme="minorHAnsi" w:hAnsiTheme="minorHAnsi" w:cstheme="minorHAnsi"/>
          <w:color w:val="222222"/>
          <w:sz w:val="22"/>
          <w:szCs w:val="22"/>
        </w:rPr>
      </w:pPr>
      <w:r w:rsidRPr="00984C72">
        <w:rPr>
          <w:rFonts w:asciiTheme="minorHAnsi" w:hAnsiTheme="minorHAnsi" w:cstheme="minorHAnsi"/>
          <w:b/>
          <w:bCs/>
          <w:color w:val="222222"/>
          <w:sz w:val="22"/>
          <w:szCs w:val="22"/>
        </w:rPr>
        <w:t>Yrkande 3.</w:t>
      </w:r>
      <w:r w:rsidR="009378BF">
        <w:rPr>
          <w:rFonts w:asciiTheme="minorHAnsi" w:hAnsiTheme="minorHAnsi" w:cstheme="minorHAnsi"/>
          <w:color w:val="222222"/>
          <w:sz w:val="22"/>
          <w:szCs w:val="22"/>
        </w:rPr>
        <w:t xml:space="preserve"> </w:t>
      </w:r>
      <w:r w:rsidR="0027510D" w:rsidRPr="00AA7479">
        <w:rPr>
          <w:rFonts w:asciiTheme="minorHAnsi" w:hAnsiTheme="minorHAnsi" w:cstheme="minorHAnsi"/>
          <w:b/>
          <w:color w:val="222222"/>
          <w:sz w:val="22"/>
          <w:szCs w:val="22"/>
        </w:rPr>
        <w:t>Rubrik 2.2 jämlik vård</w:t>
      </w:r>
      <w:r w:rsidR="0027510D">
        <w:rPr>
          <w:rFonts w:asciiTheme="minorHAnsi" w:hAnsiTheme="minorHAnsi" w:cstheme="minorHAnsi"/>
          <w:color w:val="222222"/>
          <w:sz w:val="22"/>
          <w:szCs w:val="22"/>
        </w:rPr>
        <w:t xml:space="preserve"> – utan privata vinster </w:t>
      </w:r>
      <w:r w:rsidR="0027510D" w:rsidRPr="0027510D">
        <w:rPr>
          <w:rFonts w:asciiTheme="minorHAnsi" w:hAnsiTheme="minorHAnsi" w:cstheme="minorHAnsi"/>
          <w:color w:val="222222"/>
          <w:sz w:val="22"/>
          <w:szCs w:val="22"/>
        </w:rPr>
        <w:t xml:space="preserve">Ändra rubriken till: </w:t>
      </w:r>
      <w:r w:rsidR="0027510D" w:rsidRPr="00AA7479">
        <w:rPr>
          <w:rFonts w:asciiTheme="minorHAnsi" w:hAnsiTheme="minorHAnsi" w:cstheme="minorHAnsi"/>
          <w:i/>
          <w:color w:val="222222"/>
          <w:sz w:val="22"/>
          <w:szCs w:val="22"/>
        </w:rPr>
        <w:t>Jämlik och jämställd vård – utan privata intressen.</w:t>
      </w:r>
    </w:p>
    <w:p w14:paraId="74C82652" w14:textId="3BF22F29" w:rsidR="0027510D" w:rsidRDefault="0027510D" w:rsidP="0027510D">
      <w:pPr>
        <w:pStyle w:val="Textbody"/>
        <w:widowControl/>
        <w:rPr>
          <w:rFonts w:asciiTheme="minorHAnsi" w:hAnsiTheme="minorHAnsi" w:cstheme="minorHAnsi"/>
          <w:color w:val="222222"/>
          <w:sz w:val="22"/>
          <w:szCs w:val="22"/>
        </w:rPr>
      </w:pPr>
      <w:r w:rsidRPr="0027510D">
        <w:rPr>
          <w:rFonts w:asciiTheme="minorHAnsi" w:hAnsiTheme="minorHAnsi" w:cstheme="minorHAnsi"/>
          <w:color w:val="222222"/>
          <w:sz w:val="22"/>
          <w:szCs w:val="22"/>
          <w:u w:val="single"/>
        </w:rPr>
        <w:t>Kommentar:</w:t>
      </w:r>
      <w:r>
        <w:rPr>
          <w:rFonts w:asciiTheme="minorHAnsi" w:hAnsiTheme="minorHAnsi" w:cstheme="minorHAnsi"/>
          <w:color w:val="222222"/>
          <w:sz w:val="22"/>
          <w:szCs w:val="22"/>
        </w:rPr>
        <w:t xml:space="preserve"> </w:t>
      </w:r>
      <w:r w:rsidR="00984C72">
        <w:rPr>
          <w:rFonts w:asciiTheme="minorHAnsi" w:hAnsiTheme="minorHAnsi" w:cstheme="minorHAnsi"/>
          <w:color w:val="222222"/>
          <w:sz w:val="22"/>
          <w:szCs w:val="22"/>
        </w:rPr>
        <w:t>F</w:t>
      </w:r>
      <w:r>
        <w:rPr>
          <w:rFonts w:asciiTheme="minorHAnsi" w:hAnsiTheme="minorHAnsi" w:cstheme="minorHAnsi"/>
          <w:color w:val="222222"/>
          <w:sz w:val="22"/>
          <w:szCs w:val="22"/>
        </w:rPr>
        <w:t>okus under den här rubriken är just jämlik vård i bemärkelsen vård efter behov, jämställd vård berör</w:t>
      </w:r>
      <w:r w:rsidR="00AA7479">
        <w:rPr>
          <w:rFonts w:asciiTheme="minorHAnsi" w:hAnsiTheme="minorHAnsi" w:cstheme="minorHAnsi"/>
          <w:color w:val="222222"/>
          <w:sz w:val="22"/>
          <w:szCs w:val="22"/>
        </w:rPr>
        <w:t>s mer på djupet på annat ställe och</w:t>
      </w:r>
      <w:r>
        <w:rPr>
          <w:rFonts w:asciiTheme="minorHAnsi" w:hAnsiTheme="minorHAnsi" w:cstheme="minorHAnsi"/>
          <w:color w:val="222222"/>
          <w:sz w:val="22"/>
          <w:szCs w:val="22"/>
        </w:rPr>
        <w:t xml:space="preserve"> har en egen rubrik längre fram i texten. </w:t>
      </w:r>
      <w:r w:rsidR="00984C72">
        <w:rPr>
          <w:rFonts w:asciiTheme="minorHAnsi" w:hAnsiTheme="minorHAnsi" w:cstheme="minorHAnsi"/>
          <w:color w:val="222222"/>
          <w:sz w:val="22"/>
          <w:szCs w:val="22"/>
        </w:rPr>
        <w:t>Vi</w:t>
      </w:r>
      <w:r w:rsidR="00AA7479">
        <w:rPr>
          <w:rFonts w:asciiTheme="minorHAnsi" w:hAnsiTheme="minorHAnsi" w:cstheme="minorHAnsi"/>
          <w:color w:val="222222"/>
          <w:sz w:val="22"/>
          <w:szCs w:val="22"/>
        </w:rPr>
        <w:t xml:space="preserve"> tycker också ordet vinster i slutet av meningen är bättre, det är mer rakt på sak och därmed enklare att förstå</w:t>
      </w:r>
    </w:p>
    <w:p w14:paraId="3D730675" w14:textId="77777777" w:rsidR="00AA7479" w:rsidRPr="00984C72" w:rsidRDefault="0027510D" w:rsidP="0027510D">
      <w:pPr>
        <w:pStyle w:val="Textbody"/>
        <w:widowControl/>
        <w:rPr>
          <w:rFonts w:asciiTheme="minorHAnsi" w:hAnsiTheme="minorHAnsi" w:cstheme="minorHAnsi"/>
          <w:b/>
          <w:bCs/>
          <w:color w:val="222222"/>
          <w:sz w:val="22"/>
          <w:szCs w:val="22"/>
        </w:rPr>
      </w:pPr>
      <w:r w:rsidRPr="00984C72">
        <w:rPr>
          <w:rFonts w:asciiTheme="minorHAnsi" w:hAnsiTheme="minorHAnsi" w:cstheme="minorHAnsi"/>
          <w:b/>
          <w:bCs/>
          <w:color w:val="222222"/>
          <w:sz w:val="22"/>
          <w:szCs w:val="22"/>
          <w:u w:val="single"/>
        </w:rPr>
        <w:t xml:space="preserve">Förslag till beslut: </w:t>
      </w:r>
      <w:r w:rsidRPr="00984C72">
        <w:rPr>
          <w:rFonts w:asciiTheme="minorHAnsi" w:hAnsiTheme="minorHAnsi" w:cstheme="minorHAnsi"/>
          <w:b/>
          <w:bCs/>
          <w:color w:val="222222"/>
          <w:sz w:val="22"/>
          <w:szCs w:val="22"/>
        </w:rPr>
        <w:t>avslag</w:t>
      </w:r>
    </w:p>
    <w:p w14:paraId="2E936B5F" w14:textId="77777777" w:rsidR="00984C72" w:rsidRDefault="00984C72" w:rsidP="0027510D">
      <w:pPr>
        <w:pStyle w:val="Textbody"/>
        <w:widowControl/>
        <w:rPr>
          <w:rFonts w:asciiTheme="minorHAnsi" w:hAnsiTheme="minorHAnsi" w:cstheme="minorHAnsi"/>
          <w:color w:val="222222"/>
          <w:sz w:val="22"/>
          <w:szCs w:val="22"/>
        </w:rPr>
      </w:pPr>
    </w:p>
    <w:p w14:paraId="00CB9B49" w14:textId="0926BFA9" w:rsidR="0027510D" w:rsidRDefault="00AA7479" w:rsidP="0027510D">
      <w:pPr>
        <w:pStyle w:val="Textbody"/>
        <w:widowControl/>
        <w:rPr>
          <w:rFonts w:asciiTheme="minorHAnsi" w:hAnsiTheme="minorHAnsi" w:cstheme="minorHAnsi"/>
          <w:color w:val="222222"/>
          <w:sz w:val="22"/>
          <w:szCs w:val="22"/>
        </w:rPr>
      </w:pPr>
      <w:r w:rsidRPr="00984C72">
        <w:rPr>
          <w:rFonts w:asciiTheme="minorHAnsi" w:hAnsiTheme="minorHAnsi" w:cstheme="minorHAnsi"/>
          <w:b/>
          <w:bCs/>
          <w:color w:val="222222"/>
          <w:sz w:val="22"/>
          <w:szCs w:val="22"/>
        </w:rPr>
        <w:t>Yrkande 3.2</w:t>
      </w:r>
      <w:r>
        <w:rPr>
          <w:rFonts w:asciiTheme="minorHAnsi" w:hAnsiTheme="minorHAnsi" w:cstheme="minorHAnsi"/>
          <w:color w:val="222222"/>
          <w:sz w:val="22"/>
          <w:szCs w:val="22"/>
        </w:rPr>
        <w:t xml:space="preserve"> </w:t>
      </w:r>
      <w:r w:rsidRPr="00984C72">
        <w:rPr>
          <w:rFonts w:asciiTheme="minorHAnsi" w:hAnsiTheme="minorHAnsi" w:cstheme="minorHAnsi"/>
          <w:b/>
          <w:bCs/>
          <w:color w:val="222222"/>
          <w:sz w:val="22"/>
          <w:szCs w:val="22"/>
        </w:rPr>
        <w:t>E</w:t>
      </w:r>
      <w:r w:rsidR="0027510D" w:rsidRPr="00984C72">
        <w:rPr>
          <w:rFonts w:asciiTheme="minorHAnsi" w:hAnsiTheme="minorHAnsi" w:cstheme="minorHAnsi"/>
          <w:b/>
          <w:bCs/>
          <w:color w:val="222222"/>
          <w:sz w:val="22"/>
          <w:szCs w:val="22"/>
        </w:rPr>
        <w:t>fter första meningen</w:t>
      </w:r>
      <w:r w:rsidRPr="00984C72">
        <w:rPr>
          <w:rFonts w:asciiTheme="minorHAnsi" w:hAnsiTheme="minorHAnsi" w:cstheme="minorHAnsi"/>
          <w:b/>
          <w:bCs/>
          <w:color w:val="222222"/>
          <w:sz w:val="22"/>
          <w:szCs w:val="22"/>
        </w:rPr>
        <w:t>,</w:t>
      </w:r>
      <w:r>
        <w:rPr>
          <w:rFonts w:asciiTheme="minorHAnsi" w:hAnsiTheme="minorHAnsi" w:cstheme="minorHAnsi"/>
          <w:color w:val="222222"/>
          <w:sz w:val="22"/>
          <w:szCs w:val="22"/>
        </w:rPr>
        <w:t xml:space="preserve"> tillägg</w:t>
      </w:r>
      <w:r w:rsidR="0027510D" w:rsidRPr="00AA7479">
        <w:rPr>
          <w:rFonts w:asciiTheme="minorHAnsi" w:hAnsiTheme="minorHAnsi" w:cstheme="minorHAnsi"/>
          <w:color w:val="222222"/>
          <w:sz w:val="22"/>
          <w:szCs w:val="22"/>
        </w:rPr>
        <w:t xml:space="preserve">: </w:t>
      </w:r>
      <w:r w:rsidR="0027510D" w:rsidRPr="00AA7479">
        <w:rPr>
          <w:rFonts w:asciiTheme="minorHAnsi" w:hAnsiTheme="minorHAnsi" w:cstheme="minorHAnsi"/>
          <w:i/>
          <w:color w:val="222222"/>
          <w:sz w:val="22"/>
          <w:szCs w:val="22"/>
        </w:rPr>
        <w:t>Likaså måste kontinuerligt uppmärksammas att kvinnor och män får vård på lika villor.</w:t>
      </w:r>
    </w:p>
    <w:p w14:paraId="1E10FEC3" w14:textId="678A2E44" w:rsidR="00AA7479" w:rsidRDefault="00AA7479" w:rsidP="0027510D">
      <w:pPr>
        <w:pStyle w:val="Textbody"/>
        <w:widowControl/>
        <w:rPr>
          <w:rFonts w:asciiTheme="minorHAnsi" w:hAnsiTheme="minorHAnsi" w:cstheme="minorHAnsi"/>
          <w:color w:val="222222"/>
          <w:sz w:val="22"/>
          <w:szCs w:val="22"/>
        </w:rPr>
      </w:pPr>
      <w:r w:rsidRPr="00AA7479">
        <w:rPr>
          <w:rFonts w:asciiTheme="minorHAnsi" w:hAnsiTheme="minorHAnsi" w:cstheme="minorHAnsi"/>
          <w:color w:val="222222"/>
          <w:sz w:val="22"/>
          <w:szCs w:val="22"/>
          <w:u w:val="single"/>
        </w:rPr>
        <w:t xml:space="preserve">Kommentar: </w:t>
      </w:r>
      <w:r w:rsidR="00984C72">
        <w:rPr>
          <w:rFonts w:asciiTheme="minorHAnsi" w:hAnsiTheme="minorHAnsi" w:cstheme="minorHAnsi"/>
          <w:color w:val="222222"/>
          <w:sz w:val="22"/>
          <w:szCs w:val="22"/>
        </w:rPr>
        <w:t xml:space="preserve">  </w:t>
      </w:r>
      <w:r>
        <w:rPr>
          <w:rFonts w:asciiTheme="minorHAnsi" w:hAnsiTheme="minorHAnsi" w:cstheme="minorHAnsi"/>
          <w:color w:val="222222"/>
          <w:sz w:val="22"/>
          <w:szCs w:val="22"/>
        </w:rPr>
        <w:t>Det riskerar bli tårta på tårta</w:t>
      </w:r>
      <w:r w:rsidR="0025478A">
        <w:rPr>
          <w:rFonts w:asciiTheme="minorHAnsi" w:hAnsiTheme="minorHAnsi" w:cstheme="minorHAnsi"/>
          <w:color w:val="222222"/>
          <w:sz w:val="22"/>
          <w:szCs w:val="22"/>
        </w:rPr>
        <w:t xml:space="preserve"> då detta behandlas mer grundligt under rubrik 2.6</w:t>
      </w:r>
      <w:r>
        <w:rPr>
          <w:rFonts w:asciiTheme="minorHAnsi" w:hAnsiTheme="minorHAnsi" w:cstheme="minorHAnsi"/>
          <w:color w:val="222222"/>
          <w:sz w:val="22"/>
          <w:szCs w:val="22"/>
        </w:rPr>
        <w:t>, se mer under kommentarer till motionärens yrkande nr 2.</w:t>
      </w:r>
      <w:r w:rsidR="0025478A">
        <w:rPr>
          <w:rFonts w:asciiTheme="minorHAnsi" w:hAnsiTheme="minorHAnsi" w:cstheme="minorHAnsi"/>
          <w:color w:val="222222"/>
          <w:sz w:val="22"/>
          <w:szCs w:val="22"/>
        </w:rPr>
        <w:t xml:space="preserve"> </w:t>
      </w:r>
    </w:p>
    <w:p w14:paraId="0D0A3E02" w14:textId="77777777" w:rsidR="00AA7479" w:rsidRPr="00AA7479" w:rsidRDefault="00AA7479" w:rsidP="0027510D">
      <w:pPr>
        <w:pStyle w:val="Textbody"/>
        <w:widowControl/>
        <w:rPr>
          <w:rFonts w:asciiTheme="minorHAnsi" w:hAnsiTheme="minorHAnsi" w:cstheme="minorHAnsi"/>
          <w:color w:val="222222"/>
          <w:sz w:val="22"/>
          <w:szCs w:val="22"/>
        </w:rPr>
      </w:pPr>
      <w:r w:rsidRPr="00984C72">
        <w:rPr>
          <w:rFonts w:asciiTheme="minorHAnsi" w:hAnsiTheme="minorHAnsi" w:cstheme="minorHAnsi"/>
          <w:b/>
          <w:bCs/>
          <w:color w:val="222222"/>
          <w:sz w:val="22"/>
          <w:szCs w:val="22"/>
          <w:u w:val="single"/>
        </w:rPr>
        <w:t>Förslag till beslut:</w:t>
      </w:r>
      <w:r>
        <w:rPr>
          <w:rFonts w:asciiTheme="minorHAnsi" w:hAnsiTheme="minorHAnsi" w:cstheme="minorHAnsi"/>
          <w:color w:val="222222"/>
          <w:sz w:val="22"/>
          <w:szCs w:val="22"/>
          <w:u w:val="single"/>
        </w:rPr>
        <w:t xml:space="preserve"> </w:t>
      </w:r>
      <w:r w:rsidRPr="00984C72">
        <w:rPr>
          <w:rFonts w:asciiTheme="minorHAnsi" w:hAnsiTheme="minorHAnsi" w:cstheme="minorHAnsi"/>
          <w:b/>
          <w:bCs/>
          <w:color w:val="222222"/>
          <w:sz w:val="22"/>
          <w:szCs w:val="22"/>
        </w:rPr>
        <w:t>avslag</w:t>
      </w:r>
    </w:p>
    <w:p w14:paraId="42FDD795" w14:textId="77777777" w:rsidR="00EC2F7D" w:rsidRDefault="00EC2F7D" w:rsidP="0027510D">
      <w:pPr>
        <w:pStyle w:val="Textbody"/>
        <w:widowControl/>
        <w:rPr>
          <w:rFonts w:asciiTheme="minorHAnsi" w:hAnsiTheme="minorHAnsi" w:cstheme="minorHAnsi"/>
          <w:color w:val="222222"/>
          <w:sz w:val="22"/>
          <w:szCs w:val="22"/>
        </w:rPr>
      </w:pPr>
    </w:p>
    <w:p w14:paraId="7C398BCF" w14:textId="77777777" w:rsidR="00EC2F7D" w:rsidRDefault="00EC2F7D" w:rsidP="0027510D">
      <w:pPr>
        <w:pStyle w:val="Textbody"/>
        <w:widowControl/>
        <w:rPr>
          <w:rFonts w:asciiTheme="minorHAnsi" w:hAnsiTheme="minorHAnsi" w:cstheme="minorHAnsi"/>
          <w:b/>
          <w:bCs/>
          <w:color w:val="222222"/>
          <w:sz w:val="22"/>
          <w:szCs w:val="22"/>
        </w:rPr>
      </w:pPr>
    </w:p>
    <w:p w14:paraId="5CF9966C" w14:textId="37D4DD46" w:rsidR="0027510D" w:rsidRDefault="00AA7479" w:rsidP="0027510D">
      <w:pPr>
        <w:pStyle w:val="Textbody"/>
        <w:widowControl/>
        <w:rPr>
          <w:rFonts w:asciiTheme="minorHAnsi" w:hAnsiTheme="minorHAnsi" w:cstheme="minorHAnsi"/>
          <w:i/>
          <w:color w:val="222222"/>
          <w:sz w:val="22"/>
          <w:szCs w:val="22"/>
        </w:rPr>
      </w:pPr>
      <w:r w:rsidRPr="009E2481">
        <w:rPr>
          <w:rFonts w:asciiTheme="minorHAnsi" w:hAnsiTheme="minorHAnsi" w:cstheme="minorHAnsi"/>
          <w:b/>
          <w:bCs/>
          <w:color w:val="222222"/>
          <w:sz w:val="22"/>
          <w:szCs w:val="22"/>
        </w:rPr>
        <w:lastRenderedPageBreak/>
        <w:t xml:space="preserve">Yrkande 3.3 </w:t>
      </w:r>
      <w:r w:rsidR="0027510D" w:rsidRPr="009E2481">
        <w:rPr>
          <w:rFonts w:asciiTheme="minorHAnsi" w:hAnsiTheme="minorHAnsi" w:cstheme="minorHAnsi"/>
          <w:b/>
          <w:bCs/>
          <w:color w:val="222222"/>
          <w:sz w:val="22"/>
          <w:szCs w:val="22"/>
        </w:rPr>
        <w:t>Sist i 4:e st</w:t>
      </w:r>
      <w:r w:rsidRPr="009E2481">
        <w:rPr>
          <w:rFonts w:asciiTheme="minorHAnsi" w:hAnsiTheme="minorHAnsi" w:cstheme="minorHAnsi"/>
          <w:b/>
          <w:bCs/>
          <w:color w:val="222222"/>
          <w:sz w:val="22"/>
          <w:szCs w:val="22"/>
        </w:rPr>
        <w:t>ycket</w:t>
      </w:r>
      <w:r>
        <w:rPr>
          <w:rFonts w:asciiTheme="minorHAnsi" w:hAnsiTheme="minorHAnsi" w:cstheme="minorHAnsi"/>
          <w:color w:val="222222"/>
          <w:sz w:val="22"/>
          <w:szCs w:val="22"/>
        </w:rPr>
        <w:t>, tillägg</w:t>
      </w:r>
      <w:r w:rsidR="0027510D" w:rsidRPr="00AA7479">
        <w:rPr>
          <w:rFonts w:asciiTheme="minorHAnsi" w:hAnsiTheme="minorHAnsi" w:cstheme="minorHAnsi"/>
          <w:color w:val="222222"/>
          <w:sz w:val="22"/>
          <w:szCs w:val="22"/>
        </w:rPr>
        <w:t xml:space="preserve">: </w:t>
      </w:r>
      <w:r w:rsidR="0027510D" w:rsidRPr="00AA7479">
        <w:rPr>
          <w:rFonts w:asciiTheme="minorHAnsi" w:hAnsiTheme="minorHAnsi" w:cstheme="minorHAnsi"/>
          <w:i/>
          <w:color w:val="222222"/>
          <w:sz w:val="22"/>
          <w:szCs w:val="22"/>
        </w:rPr>
        <w:t>Marknadslösningarna riskerar att sekretessen angående patientjournalerna urholkas.</w:t>
      </w:r>
    </w:p>
    <w:p w14:paraId="752BDD11" w14:textId="77777777" w:rsidR="001F47CE" w:rsidRPr="009E2481" w:rsidRDefault="001F47CE" w:rsidP="0027510D">
      <w:pPr>
        <w:pStyle w:val="Textbody"/>
        <w:widowControl/>
        <w:rPr>
          <w:b/>
          <w:bCs/>
          <w:color w:val="222222"/>
        </w:rPr>
      </w:pPr>
      <w:r w:rsidRPr="009E2481">
        <w:rPr>
          <w:rFonts w:asciiTheme="minorHAnsi" w:hAnsiTheme="minorHAnsi" w:cstheme="minorHAnsi"/>
          <w:b/>
          <w:bCs/>
          <w:color w:val="222222"/>
          <w:sz w:val="22"/>
          <w:szCs w:val="22"/>
          <w:u w:val="single"/>
        </w:rPr>
        <w:t xml:space="preserve">Förslag till beslut: </w:t>
      </w:r>
      <w:r w:rsidRPr="009E2481">
        <w:rPr>
          <w:rFonts w:asciiTheme="minorHAnsi" w:hAnsiTheme="minorHAnsi" w:cstheme="minorHAnsi"/>
          <w:b/>
          <w:bCs/>
          <w:color w:val="222222"/>
          <w:sz w:val="22"/>
          <w:szCs w:val="22"/>
        </w:rPr>
        <w:t>bifall</w:t>
      </w:r>
    </w:p>
    <w:p w14:paraId="2ECCBE9A" w14:textId="77777777" w:rsidR="008A5CA8" w:rsidRDefault="008A5CA8" w:rsidP="00A755D7">
      <w:pPr>
        <w:pStyle w:val="Textbody"/>
        <w:widowControl/>
        <w:rPr>
          <w:rFonts w:asciiTheme="minorHAnsi" w:hAnsiTheme="minorHAnsi" w:cstheme="minorHAnsi"/>
          <w:color w:val="222222"/>
          <w:sz w:val="22"/>
          <w:szCs w:val="22"/>
        </w:rPr>
      </w:pPr>
    </w:p>
    <w:p w14:paraId="72F4D424" w14:textId="77777777" w:rsidR="001F47CE" w:rsidRPr="001F47CE" w:rsidRDefault="008A5CA8" w:rsidP="001F47CE">
      <w:pPr>
        <w:pStyle w:val="Textbody"/>
        <w:widowControl/>
        <w:rPr>
          <w:bCs/>
          <w:i/>
          <w:color w:val="222222"/>
        </w:rPr>
      </w:pPr>
      <w:r w:rsidRPr="009E2481">
        <w:rPr>
          <w:rFonts w:asciiTheme="minorHAnsi" w:hAnsiTheme="minorHAnsi" w:cstheme="minorHAnsi"/>
          <w:b/>
          <w:bCs/>
          <w:color w:val="222222"/>
          <w:sz w:val="22"/>
          <w:szCs w:val="22"/>
        </w:rPr>
        <w:t>Yrkande 4.</w:t>
      </w:r>
      <w:r w:rsidR="001F47CE" w:rsidRPr="009E2481">
        <w:rPr>
          <w:rFonts w:asciiTheme="minorHAnsi" w:hAnsiTheme="minorHAnsi" w:cstheme="minorHAnsi"/>
          <w:b/>
          <w:bCs/>
          <w:color w:val="222222"/>
          <w:sz w:val="22"/>
          <w:szCs w:val="22"/>
        </w:rPr>
        <w:t xml:space="preserve"> Under rubrik</w:t>
      </w:r>
      <w:r w:rsidR="001F47CE">
        <w:rPr>
          <w:rFonts w:asciiTheme="minorHAnsi" w:hAnsiTheme="minorHAnsi" w:cstheme="minorHAnsi"/>
          <w:color w:val="222222"/>
          <w:sz w:val="22"/>
          <w:szCs w:val="22"/>
        </w:rPr>
        <w:t xml:space="preserve"> </w:t>
      </w:r>
      <w:r w:rsidR="001F47CE" w:rsidRPr="001F47CE">
        <w:rPr>
          <w:rFonts w:asciiTheme="minorHAnsi" w:hAnsiTheme="minorHAnsi" w:cstheme="minorHAnsi"/>
          <w:b/>
          <w:bCs/>
          <w:color w:val="222222"/>
          <w:sz w:val="22"/>
          <w:szCs w:val="22"/>
        </w:rPr>
        <w:t>2.3</w:t>
      </w:r>
      <w:r w:rsidR="001F47CE">
        <w:rPr>
          <w:b/>
          <w:bCs/>
          <w:color w:val="222222"/>
        </w:rPr>
        <w:t xml:space="preserve"> </w:t>
      </w:r>
      <w:r w:rsidR="001F47CE" w:rsidRPr="001F47CE">
        <w:rPr>
          <w:rFonts w:asciiTheme="minorHAnsi" w:hAnsiTheme="minorHAnsi" w:cstheme="minorHAnsi"/>
          <w:b/>
          <w:bCs/>
          <w:color w:val="222222"/>
          <w:sz w:val="22"/>
          <w:szCs w:val="22"/>
        </w:rPr>
        <w:t>Primärvården</w:t>
      </w:r>
      <w:r w:rsidR="001F47CE">
        <w:rPr>
          <w:rFonts w:asciiTheme="minorHAnsi" w:hAnsiTheme="minorHAnsi" w:cstheme="minorHAnsi"/>
          <w:b/>
          <w:bCs/>
          <w:color w:val="222222"/>
          <w:sz w:val="22"/>
          <w:szCs w:val="22"/>
        </w:rPr>
        <w:t xml:space="preserve">, </w:t>
      </w:r>
      <w:r w:rsidR="001F47CE">
        <w:rPr>
          <w:rFonts w:asciiTheme="minorHAnsi" w:hAnsiTheme="minorHAnsi" w:cstheme="minorHAnsi"/>
          <w:bCs/>
          <w:color w:val="222222"/>
          <w:sz w:val="22"/>
          <w:szCs w:val="22"/>
        </w:rPr>
        <w:t xml:space="preserve">första stycket fjärde raden, tillägg: </w:t>
      </w:r>
      <w:r w:rsidR="001F47CE">
        <w:rPr>
          <w:rFonts w:asciiTheme="minorHAnsi" w:hAnsiTheme="minorHAnsi" w:cstheme="minorHAnsi"/>
          <w:bCs/>
          <w:i/>
          <w:color w:val="222222"/>
          <w:sz w:val="22"/>
          <w:szCs w:val="22"/>
        </w:rPr>
        <w:t>och jämställd</w:t>
      </w:r>
    </w:p>
    <w:p w14:paraId="585AD9BC" w14:textId="77777777" w:rsidR="001F47CE" w:rsidRPr="009E2481" w:rsidRDefault="001F47CE" w:rsidP="00A755D7">
      <w:pPr>
        <w:pStyle w:val="Textbody"/>
        <w:widowControl/>
        <w:rPr>
          <w:rFonts w:asciiTheme="minorHAnsi" w:hAnsiTheme="minorHAnsi" w:cstheme="minorHAnsi"/>
          <w:b/>
          <w:bCs/>
          <w:color w:val="222222"/>
          <w:sz w:val="22"/>
          <w:szCs w:val="22"/>
        </w:rPr>
      </w:pPr>
      <w:r w:rsidRPr="009E2481">
        <w:rPr>
          <w:rFonts w:asciiTheme="minorHAnsi" w:hAnsiTheme="minorHAnsi" w:cstheme="minorHAnsi"/>
          <w:b/>
          <w:bCs/>
          <w:color w:val="222222"/>
          <w:sz w:val="22"/>
          <w:szCs w:val="22"/>
          <w:u w:val="single"/>
        </w:rPr>
        <w:t xml:space="preserve">Förslag till beslut: </w:t>
      </w:r>
      <w:r w:rsidRPr="009E2481">
        <w:rPr>
          <w:rFonts w:asciiTheme="minorHAnsi" w:hAnsiTheme="minorHAnsi" w:cstheme="minorHAnsi"/>
          <w:b/>
          <w:bCs/>
          <w:color w:val="222222"/>
          <w:sz w:val="22"/>
          <w:szCs w:val="22"/>
        </w:rPr>
        <w:t>bifall</w:t>
      </w:r>
    </w:p>
    <w:p w14:paraId="305FD345" w14:textId="77777777" w:rsidR="008A5CA8" w:rsidRDefault="008A5CA8" w:rsidP="00A755D7">
      <w:pPr>
        <w:pStyle w:val="Textbody"/>
        <w:widowControl/>
        <w:rPr>
          <w:rFonts w:asciiTheme="minorHAnsi" w:hAnsiTheme="minorHAnsi" w:cstheme="minorHAnsi"/>
          <w:color w:val="222222"/>
          <w:sz w:val="22"/>
          <w:szCs w:val="22"/>
        </w:rPr>
      </w:pPr>
    </w:p>
    <w:p w14:paraId="6738CCF7" w14:textId="77777777" w:rsidR="001F47CE" w:rsidRDefault="008A5CA8" w:rsidP="001F47CE">
      <w:pPr>
        <w:pStyle w:val="Textbody"/>
        <w:widowControl/>
        <w:rPr>
          <w:color w:val="222222"/>
        </w:rPr>
      </w:pPr>
      <w:r w:rsidRPr="009E2481">
        <w:rPr>
          <w:rFonts w:asciiTheme="minorHAnsi" w:hAnsiTheme="minorHAnsi" w:cstheme="minorHAnsi"/>
          <w:b/>
          <w:bCs/>
          <w:color w:val="222222"/>
          <w:sz w:val="22"/>
          <w:szCs w:val="22"/>
        </w:rPr>
        <w:t xml:space="preserve">Yrkande 5. </w:t>
      </w:r>
      <w:r w:rsidR="001F47CE" w:rsidRPr="009E2481">
        <w:rPr>
          <w:rFonts w:asciiTheme="minorHAnsi" w:hAnsiTheme="minorHAnsi" w:cstheme="minorHAnsi"/>
          <w:b/>
          <w:bCs/>
          <w:color w:val="222222"/>
          <w:sz w:val="22"/>
          <w:szCs w:val="22"/>
        </w:rPr>
        <w:t>Under rubrik</w:t>
      </w:r>
      <w:r w:rsidR="001F47CE">
        <w:rPr>
          <w:rFonts w:asciiTheme="minorHAnsi" w:hAnsiTheme="minorHAnsi" w:cstheme="minorHAnsi"/>
          <w:color w:val="222222"/>
          <w:sz w:val="22"/>
          <w:szCs w:val="22"/>
        </w:rPr>
        <w:t xml:space="preserve"> </w:t>
      </w:r>
      <w:r w:rsidR="001F47CE" w:rsidRPr="001F47CE">
        <w:rPr>
          <w:rFonts w:asciiTheme="minorHAnsi" w:hAnsiTheme="minorHAnsi" w:cstheme="minorHAnsi"/>
          <w:b/>
          <w:color w:val="222222"/>
          <w:sz w:val="22"/>
          <w:szCs w:val="22"/>
        </w:rPr>
        <w:t>3.3 Landsbygdsutveckling</w:t>
      </w:r>
      <w:r w:rsidR="001F47CE">
        <w:rPr>
          <w:rFonts w:asciiTheme="minorHAnsi" w:hAnsiTheme="minorHAnsi" w:cstheme="minorHAnsi"/>
          <w:b/>
          <w:color w:val="222222"/>
          <w:sz w:val="22"/>
          <w:szCs w:val="22"/>
        </w:rPr>
        <w:t xml:space="preserve">, </w:t>
      </w:r>
      <w:r w:rsidR="001F47CE">
        <w:rPr>
          <w:rFonts w:asciiTheme="minorHAnsi" w:hAnsiTheme="minorHAnsi" w:cstheme="minorHAnsi"/>
          <w:color w:val="222222"/>
          <w:sz w:val="22"/>
          <w:szCs w:val="22"/>
        </w:rPr>
        <w:t xml:space="preserve">Sist i andra stycket, tillägg: </w:t>
      </w:r>
      <w:r w:rsidR="001F47CE" w:rsidRPr="001F47CE">
        <w:rPr>
          <w:rFonts w:asciiTheme="minorHAnsi" w:hAnsiTheme="minorHAnsi" w:cstheme="minorHAnsi"/>
          <w:i/>
          <w:color w:val="222222"/>
          <w:sz w:val="22"/>
          <w:szCs w:val="22"/>
        </w:rPr>
        <w:t>Kvinnors idéer för utveckling ska tillvaratas på samma respektfulla sätt som mäns</w:t>
      </w:r>
      <w:r w:rsidR="001F47CE">
        <w:rPr>
          <w:color w:val="222222"/>
        </w:rPr>
        <w:t>.</w:t>
      </w:r>
    </w:p>
    <w:p w14:paraId="12CBF5FF" w14:textId="77777777" w:rsidR="0025478A" w:rsidRPr="009E2481" w:rsidRDefault="0025478A" w:rsidP="001F47CE">
      <w:pPr>
        <w:pStyle w:val="Textbody"/>
        <w:widowControl/>
        <w:rPr>
          <w:rFonts w:asciiTheme="minorHAnsi" w:hAnsiTheme="minorHAnsi" w:cstheme="minorHAnsi"/>
          <w:b/>
          <w:bCs/>
          <w:color w:val="222222"/>
          <w:sz w:val="22"/>
          <w:szCs w:val="22"/>
        </w:rPr>
      </w:pPr>
      <w:r w:rsidRPr="009E2481">
        <w:rPr>
          <w:rFonts w:asciiTheme="minorHAnsi" w:hAnsiTheme="minorHAnsi" w:cstheme="minorHAnsi"/>
          <w:b/>
          <w:bCs/>
          <w:color w:val="222222"/>
          <w:sz w:val="22"/>
          <w:szCs w:val="22"/>
          <w:u w:val="single"/>
        </w:rPr>
        <w:t xml:space="preserve">Förslag till beslut: </w:t>
      </w:r>
      <w:r w:rsidRPr="009E2481">
        <w:rPr>
          <w:rFonts w:asciiTheme="minorHAnsi" w:hAnsiTheme="minorHAnsi" w:cstheme="minorHAnsi"/>
          <w:b/>
          <w:bCs/>
          <w:color w:val="222222"/>
          <w:sz w:val="22"/>
          <w:szCs w:val="22"/>
        </w:rPr>
        <w:t>bifall</w:t>
      </w:r>
    </w:p>
    <w:p w14:paraId="35A8F587" w14:textId="77777777" w:rsidR="0025478A" w:rsidRPr="0025478A" w:rsidRDefault="0025478A" w:rsidP="001F47CE">
      <w:pPr>
        <w:pStyle w:val="Textbody"/>
        <w:widowControl/>
        <w:rPr>
          <w:rFonts w:asciiTheme="minorHAnsi" w:hAnsiTheme="minorHAnsi" w:cstheme="minorHAnsi"/>
          <w:color w:val="222222"/>
          <w:sz w:val="22"/>
          <w:szCs w:val="22"/>
        </w:rPr>
      </w:pPr>
    </w:p>
    <w:p w14:paraId="08E80E73" w14:textId="77777777" w:rsidR="0025478A" w:rsidRPr="0025478A" w:rsidRDefault="008A5CA8" w:rsidP="0025478A">
      <w:pPr>
        <w:pStyle w:val="Textbody"/>
        <w:widowControl/>
        <w:rPr>
          <w:color w:val="222222"/>
        </w:rPr>
      </w:pPr>
      <w:r w:rsidRPr="009E2481">
        <w:rPr>
          <w:rFonts w:asciiTheme="minorHAnsi" w:hAnsiTheme="minorHAnsi" w:cstheme="minorHAnsi"/>
          <w:b/>
          <w:bCs/>
          <w:color w:val="222222"/>
          <w:sz w:val="22"/>
          <w:szCs w:val="22"/>
        </w:rPr>
        <w:t>Yrkande 6.</w:t>
      </w:r>
      <w:r w:rsidR="0025478A" w:rsidRPr="009E2481">
        <w:rPr>
          <w:rFonts w:asciiTheme="minorHAnsi" w:hAnsiTheme="minorHAnsi" w:cstheme="minorHAnsi"/>
          <w:b/>
          <w:bCs/>
          <w:color w:val="222222"/>
          <w:sz w:val="22"/>
          <w:szCs w:val="22"/>
        </w:rPr>
        <w:t xml:space="preserve"> Under rubrik</w:t>
      </w:r>
      <w:r w:rsidR="0025478A">
        <w:rPr>
          <w:rFonts w:asciiTheme="minorHAnsi" w:hAnsiTheme="minorHAnsi" w:cstheme="minorHAnsi"/>
          <w:color w:val="222222"/>
          <w:sz w:val="22"/>
          <w:szCs w:val="22"/>
        </w:rPr>
        <w:t xml:space="preserve"> </w:t>
      </w:r>
      <w:r w:rsidR="0025478A" w:rsidRPr="0025478A">
        <w:rPr>
          <w:rFonts w:asciiTheme="minorHAnsi" w:hAnsiTheme="minorHAnsi" w:cstheme="minorHAnsi"/>
          <w:b/>
          <w:color w:val="222222"/>
          <w:sz w:val="22"/>
          <w:szCs w:val="22"/>
        </w:rPr>
        <w:t>3.4 Små och medelstora företag</w:t>
      </w:r>
      <w:r w:rsidR="0025478A">
        <w:rPr>
          <w:rFonts w:asciiTheme="minorHAnsi" w:hAnsiTheme="minorHAnsi" w:cstheme="minorHAnsi"/>
          <w:b/>
          <w:color w:val="222222"/>
          <w:sz w:val="22"/>
          <w:szCs w:val="22"/>
        </w:rPr>
        <w:t xml:space="preserve">, </w:t>
      </w:r>
      <w:r w:rsidR="0025478A">
        <w:rPr>
          <w:rFonts w:asciiTheme="minorHAnsi" w:hAnsiTheme="minorHAnsi" w:cstheme="minorHAnsi"/>
          <w:color w:val="222222"/>
          <w:sz w:val="22"/>
          <w:szCs w:val="22"/>
        </w:rPr>
        <w:t xml:space="preserve">sista stycket före sista meningen, tillägg: </w:t>
      </w:r>
    </w:p>
    <w:p w14:paraId="497F075A" w14:textId="77777777" w:rsidR="0025478A" w:rsidRDefault="0025478A" w:rsidP="0025478A">
      <w:pPr>
        <w:pStyle w:val="Textbody"/>
        <w:widowControl/>
        <w:rPr>
          <w:rFonts w:asciiTheme="minorHAnsi" w:hAnsiTheme="minorHAnsi" w:cstheme="minorHAnsi"/>
          <w:i/>
          <w:color w:val="222222"/>
          <w:sz w:val="22"/>
          <w:szCs w:val="22"/>
        </w:rPr>
      </w:pPr>
      <w:r w:rsidRPr="0025478A">
        <w:rPr>
          <w:rFonts w:asciiTheme="minorHAnsi" w:hAnsiTheme="minorHAnsi" w:cstheme="minorHAnsi"/>
          <w:i/>
          <w:color w:val="222222"/>
          <w:sz w:val="22"/>
          <w:szCs w:val="22"/>
        </w:rPr>
        <w:t>Manligt kodade, ofta tekniskt beskrivna, utvecklingsidéer prioriteras till nackdel för kvinnligt kodade utvecklingsidéer. Regionen ska fördela utvecklingsmedel till såväl manligt kodade idéer som kvinnligt kodade idéer på ett rättvist sätt så både kvinnor och män får del av medlen.</w:t>
      </w:r>
    </w:p>
    <w:p w14:paraId="2949DCAA" w14:textId="39B76CCC" w:rsidR="0025478A" w:rsidRDefault="0025478A" w:rsidP="0025478A">
      <w:pPr>
        <w:pStyle w:val="Textbody"/>
        <w:widowControl/>
        <w:rPr>
          <w:rFonts w:asciiTheme="minorHAnsi" w:hAnsiTheme="minorHAnsi" w:cstheme="minorHAnsi"/>
          <w:color w:val="222222"/>
          <w:sz w:val="22"/>
          <w:szCs w:val="22"/>
        </w:rPr>
      </w:pPr>
      <w:r>
        <w:rPr>
          <w:rFonts w:asciiTheme="minorHAnsi" w:hAnsiTheme="minorHAnsi" w:cstheme="minorHAnsi"/>
          <w:color w:val="222222"/>
          <w:sz w:val="22"/>
          <w:szCs w:val="22"/>
          <w:u w:val="single"/>
        </w:rPr>
        <w:t xml:space="preserve">Kommentar: </w:t>
      </w:r>
      <w:r w:rsidR="009E2481">
        <w:rPr>
          <w:rFonts w:asciiTheme="minorHAnsi" w:hAnsiTheme="minorHAnsi" w:cstheme="minorHAnsi"/>
          <w:color w:val="222222"/>
          <w:sz w:val="22"/>
          <w:szCs w:val="22"/>
        </w:rPr>
        <w:t xml:space="preserve"> Vi gör</w:t>
      </w:r>
      <w:r>
        <w:rPr>
          <w:rFonts w:asciiTheme="minorHAnsi" w:hAnsiTheme="minorHAnsi" w:cstheme="minorHAnsi"/>
          <w:color w:val="222222"/>
          <w:sz w:val="22"/>
          <w:szCs w:val="22"/>
        </w:rPr>
        <w:t xml:space="preserve"> en mindre justering så att språket enligt mitt tycke flyter lite bättre, blir så här: </w:t>
      </w:r>
      <w:r w:rsidRPr="0025478A">
        <w:rPr>
          <w:rFonts w:asciiTheme="minorHAnsi" w:hAnsiTheme="minorHAnsi" w:cstheme="minorHAnsi"/>
          <w:sz w:val="22"/>
          <w:szCs w:val="22"/>
        </w:rPr>
        <w:t xml:space="preserve">Idag prioriteras </w:t>
      </w:r>
      <w:r w:rsidRPr="0025478A">
        <w:rPr>
          <w:rFonts w:asciiTheme="minorHAnsi" w:hAnsiTheme="minorHAnsi" w:cstheme="minorHAnsi"/>
          <w:color w:val="222222"/>
          <w:sz w:val="22"/>
          <w:szCs w:val="22"/>
        </w:rPr>
        <w:t>manligt kodade, ofta tekniskt beskrivna, utvecklingsidéer</w:t>
      </w:r>
      <w:r>
        <w:rPr>
          <w:rFonts w:asciiTheme="minorHAnsi" w:hAnsiTheme="minorHAnsi" w:cstheme="minorHAnsi"/>
          <w:color w:val="222222"/>
          <w:sz w:val="22"/>
          <w:szCs w:val="22"/>
        </w:rPr>
        <w:t xml:space="preserve"> -</w:t>
      </w:r>
      <w:r w:rsidRPr="0025478A">
        <w:rPr>
          <w:rFonts w:asciiTheme="minorHAnsi" w:hAnsiTheme="minorHAnsi" w:cstheme="minorHAnsi"/>
          <w:color w:val="222222"/>
          <w:sz w:val="22"/>
          <w:szCs w:val="22"/>
        </w:rPr>
        <w:t xml:space="preserve"> till nackdel för kvinnligt kodade utvecklingsidéer. Regionen ska fördela utvecklingsmedel till såväl manligt kodade idéer som kvinnligt kodade idéer på ett rättvist sätt så att både kvinnor och män får del av medlen.</w:t>
      </w:r>
    </w:p>
    <w:p w14:paraId="11A33EDA" w14:textId="77777777" w:rsidR="0025478A" w:rsidRPr="009E2481" w:rsidRDefault="0025478A" w:rsidP="0025478A">
      <w:pPr>
        <w:pStyle w:val="Textbody"/>
        <w:widowControl/>
        <w:rPr>
          <w:rFonts w:asciiTheme="minorHAnsi" w:hAnsiTheme="minorHAnsi" w:cstheme="minorHAnsi"/>
          <w:b/>
          <w:bCs/>
          <w:color w:val="222222"/>
          <w:sz w:val="22"/>
          <w:szCs w:val="22"/>
        </w:rPr>
      </w:pPr>
      <w:r w:rsidRPr="009E2481">
        <w:rPr>
          <w:rFonts w:asciiTheme="minorHAnsi" w:hAnsiTheme="minorHAnsi" w:cstheme="minorHAnsi"/>
          <w:b/>
          <w:bCs/>
          <w:color w:val="222222"/>
          <w:sz w:val="22"/>
          <w:szCs w:val="22"/>
          <w:u w:val="single"/>
        </w:rPr>
        <w:t xml:space="preserve">Förslag till beslut: </w:t>
      </w:r>
      <w:r w:rsidR="002E37D6" w:rsidRPr="009E2481">
        <w:rPr>
          <w:rFonts w:asciiTheme="minorHAnsi" w:hAnsiTheme="minorHAnsi" w:cstheme="minorHAnsi"/>
          <w:b/>
          <w:bCs/>
          <w:color w:val="222222"/>
          <w:sz w:val="22"/>
          <w:szCs w:val="22"/>
        </w:rPr>
        <w:t>bifall</w:t>
      </w:r>
      <w:r w:rsidRPr="009E2481">
        <w:rPr>
          <w:rFonts w:asciiTheme="minorHAnsi" w:hAnsiTheme="minorHAnsi" w:cstheme="minorHAnsi"/>
          <w:b/>
          <w:bCs/>
          <w:color w:val="222222"/>
          <w:sz w:val="22"/>
          <w:szCs w:val="22"/>
        </w:rPr>
        <w:t xml:space="preserve"> med mindre justering</w:t>
      </w:r>
      <w:r w:rsidR="002E37D6" w:rsidRPr="009E2481">
        <w:rPr>
          <w:rFonts w:asciiTheme="minorHAnsi" w:hAnsiTheme="minorHAnsi" w:cstheme="minorHAnsi"/>
          <w:b/>
          <w:bCs/>
          <w:color w:val="222222"/>
          <w:sz w:val="22"/>
          <w:szCs w:val="22"/>
        </w:rPr>
        <w:t>/besvarad</w:t>
      </w:r>
    </w:p>
    <w:p w14:paraId="3EAEE38C" w14:textId="77777777" w:rsidR="008A5CA8" w:rsidRPr="009E2481" w:rsidRDefault="008A5CA8" w:rsidP="00A755D7">
      <w:pPr>
        <w:pStyle w:val="Textbody"/>
        <w:widowControl/>
        <w:rPr>
          <w:rFonts w:asciiTheme="minorHAnsi" w:hAnsiTheme="minorHAnsi" w:cstheme="minorHAnsi"/>
          <w:b/>
          <w:bCs/>
          <w:color w:val="222222"/>
          <w:sz w:val="22"/>
          <w:szCs w:val="22"/>
        </w:rPr>
      </w:pPr>
    </w:p>
    <w:p w14:paraId="2E2CDF90" w14:textId="77777777" w:rsidR="008A5CA8" w:rsidRPr="008A5CA8" w:rsidRDefault="008A5CA8" w:rsidP="008A5CA8">
      <w:pPr>
        <w:pStyle w:val="Textbody"/>
        <w:widowControl/>
        <w:rPr>
          <w:rFonts w:asciiTheme="minorHAnsi" w:hAnsiTheme="minorHAnsi" w:cstheme="minorHAnsi"/>
          <w:b/>
          <w:color w:val="222222"/>
          <w:sz w:val="22"/>
          <w:szCs w:val="22"/>
        </w:rPr>
      </w:pPr>
      <w:r w:rsidRPr="009E2481">
        <w:rPr>
          <w:rFonts w:asciiTheme="minorHAnsi" w:hAnsiTheme="minorHAnsi" w:cstheme="minorHAnsi"/>
          <w:b/>
          <w:bCs/>
          <w:color w:val="222222"/>
          <w:sz w:val="22"/>
          <w:szCs w:val="22"/>
        </w:rPr>
        <w:t>Yrkande 7. Sist under rubriken</w:t>
      </w:r>
      <w:r w:rsidRPr="008A5CA8">
        <w:rPr>
          <w:rFonts w:asciiTheme="minorHAnsi" w:hAnsiTheme="minorHAnsi" w:cstheme="minorHAnsi"/>
          <w:color w:val="222222"/>
          <w:sz w:val="22"/>
          <w:szCs w:val="22"/>
        </w:rPr>
        <w:t xml:space="preserve"> </w:t>
      </w:r>
      <w:r w:rsidRPr="008A5CA8">
        <w:rPr>
          <w:rFonts w:asciiTheme="minorHAnsi" w:hAnsiTheme="minorHAnsi" w:cstheme="minorHAnsi"/>
          <w:b/>
          <w:color w:val="222222"/>
          <w:sz w:val="22"/>
          <w:szCs w:val="22"/>
        </w:rPr>
        <w:t>3.5</w:t>
      </w:r>
      <w:r>
        <w:rPr>
          <w:rFonts w:asciiTheme="minorHAnsi" w:hAnsiTheme="minorHAnsi" w:cstheme="minorHAnsi"/>
          <w:color w:val="222222"/>
          <w:sz w:val="22"/>
          <w:szCs w:val="22"/>
        </w:rPr>
        <w:t xml:space="preserve"> </w:t>
      </w:r>
      <w:r w:rsidRPr="008A5CA8">
        <w:rPr>
          <w:rFonts w:asciiTheme="minorHAnsi" w:hAnsiTheme="minorHAnsi" w:cstheme="minorHAnsi"/>
          <w:b/>
          <w:color w:val="222222"/>
          <w:sz w:val="22"/>
          <w:szCs w:val="22"/>
        </w:rPr>
        <w:t xml:space="preserve">Den regionala ekonomin, </w:t>
      </w:r>
      <w:r w:rsidRPr="008A5CA8">
        <w:rPr>
          <w:rFonts w:asciiTheme="minorHAnsi" w:hAnsiTheme="minorHAnsi" w:cstheme="minorHAnsi"/>
          <w:color w:val="222222"/>
          <w:sz w:val="22"/>
          <w:szCs w:val="22"/>
        </w:rPr>
        <w:t xml:space="preserve">tillägg: </w:t>
      </w:r>
      <w:r w:rsidRPr="009378BF">
        <w:rPr>
          <w:rFonts w:asciiTheme="minorHAnsi" w:hAnsiTheme="minorHAnsi" w:cstheme="minorHAnsi"/>
          <w:i/>
          <w:color w:val="222222"/>
          <w:sz w:val="22"/>
          <w:szCs w:val="22"/>
        </w:rPr>
        <w:t>Överskott ska användas i verksamheten och inte år efter år enbart öka regionens kapital.</w:t>
      </w:r>
    </w:p>
    <w:p w14:paraId="53319495" w14:textId="77777777" w:rsidR="008A5CA8" w:rsidRPr="009E2481" w:rsidRDefault="008A5CA8" w:rsidP="00A755D7">
      <w:pPr>
        <w:pStyle w:val="Textbody"/>
        <w:widowControl/>
        <w:rPr>
          <w:rFonts w:asciiTheme="minorHAnsi" w:hAnsiTheme="minorHAnsi" w:cstheme="minorHAnsi"/>
          <w:b/>
          <w:bCs/>
          <w:color w:val="222222"/>
          <w:sz w:val="22"/>
          <w:szCs w:val="22"/>
        </w:rPr>
      </w:pPr>
      <w:r w:rsidRPr="009E2481">
        <w:rPr>
          <w:rFonts w:asciiTheme="minorHAnsi" w:hAnsiTheme="minorHAnsi" w:cstheme="minorHAnsi"/>
          <w:b/>
          <w:bCs/>
          <w:color w:val="222222"/>
          <w:sz w:val="22"/>
          <w:szCs w:val="22"/>
          <w:u w:val="single"/>
        </w:rPr>
        <w:t>Förslag till beslut:</w:t>
      </w:r>
      <w:r w:rsidRPr="009E2481">
        <w:rPr>
          <w:rFonts w:asciiTheme="minorHAnsi" w:hAnsiTheme="minorHAnsi" w:cstheme="minorHAnsi"/>
          <w:b/>
          <w:bCs/>
          <w:color w:val="222222"/>
          <w:sz w:val="22"/>
          <w:szCs w:val="22"/>
        </w:rPr>
        <w:t xml:space="preserve"> bifall</w:t>
      </w:r>
    </w:p>
    <w:p w14:paraId="301E0CA5" w14:textId="77777777" w:rsidR="000C795D" w:rsidRDefault="000C795D" w:rsidP="00A755D7">
      <w:pPr>
        <w:pStyle w:val="Textbody"/>
        <w:widowControl/>
        <w:rPr>
          <w:rFonts w:asciiTheme="minorHAnsi" w:hAnsiTheme="minorHAnsi" w:cstheme="minorHAnsi"/>
          <w:color w:val="222222"/>
          <w:sz w:val="22"/>
          <w:szCs w:val="22"/>
        </w:rPr>
      </w:pPr>
    </w:p>
    <w:p w14:paraId="0BD7DABB" w14:textId="77777777" w:rsidR="000C795D" w:rsidRDefault="000C795D" w:rsidP="000C795D">
      <w:pPr>
        <w:pStyle w:val="Textbody"/>
        <w:widowControl/>
        <w:rPr>
          <w:rFonts w:asciiTheme="minorHAnsi" w:hAnsiTheme="minorHAnsi" w:cstheme="minorHAnsi"/>
          <w:i/>
          <w:color w:val="222222"/>
          <w:sz w:val="22"/>
          <w:szCs w:val="22"/>
        </w:rPr>
      </w:pPr>
      <w:r w:rsidRPr="009E2481">
        <w:rPr>
          <w:rFonts w:asciiTheme="minorHAnsi" w:hAnsiTheme="minorHAnsi" w:cstheme="minorHAnsi"/>
          <w:b/>
          <w:bCs/>
          <w:color w:val="222222"/>
          <w:sz w:val="22"/>
          <w:szCs w:val="22"/>
        </w:rPr>
        <w:t>Yrkande 8. Sist under rubrik</w:t>
      </w:r>
      <w:r>
        <w:rPr>
          <w:rFonts w:asciiTheme="minorHAnsi" w:hAnsiTheme="minorHAnsi" w:cstheme="minorHAnsi"/>
          <w:color w:val="222222"/>
          <w:sz w:val="22"/>
          <w:szCs w:val="22"/>
        </w:rPr>
        <w:t xml:space="preserve"> </w:t>
      </w:r>
      <w:r w:rsidRPr="000C795D">
        <w:rPr>
          <w:rFonts w:asciiTheme="minorHAnsi" w:hAnsiTheme="minorHAnsi" w:cstheme="minorHAnsi"/>
          <w:b/>
          <w:bCs/>
          <w:color w:val="222222"/>
          <w:sz w:val="22"/>
          <w:szCs w:val="22"/>
        </w:rPr>
        <w:t>3.6 De gröna näringarna</w:t>
      </w:r>
      <w:r>
        <w:rPr>
          <w:rFonts w:asciiTheme="minorHAnsi" w:hAnsiTheme="minorHAnsi" w:cstheme="minorHAnsi"/>
          <w:b/>
          <w:bCs/>
          <w:color w:val="222222"/>
          <w:sz w:val="22"/>
          <w:szCs w:val="22"/>
        </w:rPr>
        <w:t xml:space="preserve">, </w:t>
      </w:r>
      <w:r>
        <w:rPr>
          <w:rFonts w:asciiTheme="minorHAnsi" w:hAnsiTheme="minorHAnsi" w:cstheme="minorHAnsi"/>
          <w:bCs/>
          <w:color w:val="222222"/>
          <w:sz w:val="22"/>
          <w:szCs w:val="22"/>
        </w:rPr>
        <w:t xml:space="preserve">tillägg: </w:t>
      </w:r>
      <w:r w:rsidRPr="000C795D">
        <w:rPr>
          <w:rFonts w:asciiTheme="minorHAnsi" w:hAnsiTheme="minorHAnsi" w:cstheme="minorHAnsi"/>
          <w:i/>
          <w:color w:val="222222"/>
          <w:sz w:val="22"/>
          <w:szCs w:val="22"/>
        </w:rPr>
        <w:t>Åkrarna i länet ska bevaras för odling och regionen ska inte exploatera jordbruksmark. I Sverige är bara 7% av landarealen jordbruksmark och minskar ständigt. Livsmedelsbrist hotar om/när importen av livsmedel minskar.</w:t>
      </w:r>
    </w:p>
    <w:p w14:paraId="72EEE1AA" w14:textId="03A4FE62" w:rsidR="000C795D" w:rsidRDefault="000C795D" w:rsidP="000C795D">
      <w:pPr>
        <w:pStyle w:val="Textbody"/>
        <w:widowControl/>
        <w:rPr>
          <w:rFonts w:asciiTheme="minorHAnsi" w:hAnsiTheme="minorHAnsi" w:cstheme="minorHAnsi"/>
          <w:bCs/>
          <w:color w:val="222222"/>
          <w:sz w:val="22"/>
          <w:szCs w:val="22"/>
        </w:rPr>
      </w:pPr>
      <w:r w:rsidRPr="000C795D">
        <w:rPr>
          <w:rFonts w:asciiTheme="minorHAnsi" w:hAnsiTheme="minorHAnsi" w:cstheme="minorHAnsi"/>
          <w:bCs/>
          <w:color w:val="222222"/>
          <w:sz w:val="22"/>
          <w:szCs w:val="22"/>
          <w:u w:val="single"/>
        </w:rPr>
        <w:t>Kommentar:</w:t>
      </w:r>
      <w:r>
        <w:rPr>
          <w:rFonts w:asciiTheme="minorHAnsi" w:hAnsiTheme="minorHAnsi" w:cstheme="minorHAnsi"/>
          <w:bCs/>
          <w:color w:val="222222"/>
          <w:sz w:val="22"/>
          <w:szCs w:val="22"/>
          <w:u w:val="single"/>
        </w:rPr>
        <w:t xml:space="preserve"> </w:t>
      </w:r>
      <w:r w:rsidR="009E2481">
        <w:rPr>
          <w:rFonts w:asciiTheme="minorHAnsi" w:hAnsiTheme="minorHAnsi" w:cstheme="minorHAnsi"/>
          <w:bCs/>
          <w:color w:val="222222"/>
          <w:sz w:val="22"/>
          <w:szCs w:val="22"/>
        </w:rPr>
        <w:t xml:space="preserve"> Vi</w:t>
      </w:r>
      <w:r w:rsidR="002E37D6">
        <w:rPr>
          <w:rFonts w:asciiTheme="minorHAnsi" w:hAnsiTheme="minorHAnsi" w:cstheme="minorHAnsi"/>
          <w:bCs/>
          <w:color w:val="222222"/>
          <w:sz w:val="22"/>
          <w:szCs w:val="22"/>
        </w:rPr>
        <w:t xml:space="preserve"> håller med i princip,</w:t>
      </w:r>
      <w:r>
        <w:rPr>
          <w:rFonts w:asciiTheme="minorHAnsi" w:hAnsiTheme="minorHAnsi" w:cstheme="minorHAnsi"/>
          <w:bCs/>
          <w:color w:val="222222"/>
          <w:sz w:val="22"/>
          <w:szCs w:val="22"/>
        </w:rPr>
        <w:t xml:space="preserve"> men vet samtidigt hur svårt det här kan vara att efterleva i alla lägen</w:t>
      </w:r>
      <w:r w:rsidR="009E2481">
        <w:rPr>
          <w:rFonts w:asciiTheme="minorHAnsi" w:hAnsiTheme="minorHAnsi" w:cstheme="minorHAnsi"/>
          <w:bCs/>
          <w:color w:val="222222"/>
          <w:sz w:val="22"/>
          <w:szCs w:val="22"/>
        </w:rPr>
        <w:t>. Flera</w:t>
      </w:r>
      <w:r>
        <w:rPr>
          <w:rFonts w:asciiTheme="minorHAnsi" w:hAnsiTheme="minorHAnsi" w:cstheme="minorHAnsi"/>
          <w:bCs/>
          <w:color w:val="222222"/>
          <w:sz w:val="22"/>
          <w:szCs w:val="22"/>
        </w:rPr>
        <w:t xml:space="preserve"> ko</w:t>
      </w:r>
      <w:r w:rsidR="009E2481">
        <w:rPr>
          <w:rFonts w:asciiTheme="minorHAnsi" w:hAnsiTheme="minorHAnsi" w:cstheme="minorHAnsi"/>
          <w:bCs/>
          <w:color w:val="222222"/>
          <w:sz w:val="22"/>
          <w:szCs w:val="22"/>
        </w:rPr>
        <w:t>mm</w:t>
      </w:r>
      <w:r>
        <w:rPr>
          <w:rFonts w:asciiTheme="minorHAnsi" w:hAnsiTheme="minorHAnsi" w:cstheme="minorHAnsi"/>
          <w:bCs/>
          <w:color w:val="222222"/>
          <w:sz w:val="22"/>
          <w:szCs w:val="22"/>
        </w:rPr>
        <w:t>u</w:t>
      </w:r>
      <w:r w:rsidR="009E2481">
        <w:rPr>
          <w:rFonts w:asciiTheme="minorHAnsi" w:hAnsiTheme="minorHAnsi" w:cstheme="minorHAnsi"/>
          <w:bCs/>
          <w:color w:val="222222"/>
          <w:sz w:val="22"/>
          <w:szCs w:val="22"/>
        </w:rPr>
        <w:t>ner har mycket</w:t>
      </w:r>
      <w:r>
        <w:rPr>
          <w:rFonts w:asciiTheme="minorHAnsi" w:hAnsiTheme="minorHAnsi" w:cstheme="minorHAnsi"/>
          <w:bCs/>
          <w:color w:val="222222"/>
          <w:sz w:val="22"/>
          <w:szCs w:val="22"/>
        </w:rPr>
        <w:t xml:space="preserve"> svårt att växa om åkermark aldrig någonsin får bebyggas</w:t>
      </w:r>
      <w:r w:rsidR="009E2481">
        <w:rPr>
          <w:rFonts w:asciiTheme="minorHAnsi" w:hAnsiTheme="minorHAnsi" w:cstheme="minorHAnsi"/>
          <w:bCs/>
          <w:color w:val="222222"/>
          <w:sz w:val="22"/>
          <w:szCs w:val="22"/>
        </w:rPr>
        <w:t>.</w:t>
      </w:r>
      <w:r>
        <w:rPr>
          <w:rFonts w:asciiTheme="minorHAnsi" w:hAnsiTheme="minorHAnsi" w:cstheme="minorHAnsi"/>
          <w:bCs/>
          <w:color w:val="222222"/>
          <w:sz w:val="22"/>
          <w:szCs w:val="22"/>
        </w:rPr>
        <w:t xml:space="preserve"> </w:t>
      </w:r>
      <w:r w:rsidR="009E2481">
        <w:rPr>
          <w:rFonts w:asciiTheme="minorHAnsi" w:hAnsiTheme="minorHAnsi" w:cstheme="minorHAnsi"/>
          <w:bCs/>
          <w:color w:val="222222"/>
          <w:sz w:val="22"/>
          <w:szCs w:val="22"/>
        </w:rPr>
        <w:t xml:space="preserve">Vi </w:t>
      </w:r>
      <w:r>
        <w:rPr>
          <w:rFonts w:asciiTheme="minorHAnsi" w:hAnsiTheme="minorHAnsi" w:cstheme="minorHAnsi"/>
          <w:bCs/>
          <w:color w:val="222222"/>
          <w:sz w:val="22"/>
          <w:szCs w:val="22"/>
        </w:rPr>
        <w:t xml:space="preserve">skulle därför vilja se en ändring enligt följande: åkrarna i länet ska i möjligaste mån bevaras för odling och regionen ska undvika att exploatera jordbruksmark. I Sverige är bara 7% av landarealen jordbruksmark och minskar ständigt. Livsmedelsbrist hotar om/när importen av livsmedel minskar. </w:t>
      </w:r>
    </w:p>
    <w:p w14:paraId="51543DA1" w14:textId="77777777" w:rsidR="002E37D6" w:rsidRPr="009E2481" w:rsidRDefault="002E37D6" w:rsidP="000C795D">
      <w:pPr>
        <w:pStyle w:val="Textbody"/>
        <w:widowControl/>
        <w:rPr>
          <w:rFonts w:asciiTheme="minorHAnsi" w:hAnsiTheme="minorHAnsi" w:cstheme="minorHAnsi"/>
          <w:b/>
          <w:color w:val="222222"/>
          <w:sz w:val="22"/>
          <w:szCs w:val="22"/>
        </w:rPr>
      </w:pPr>
      <w:r w:rsidRPr="009E2481">
        <w:rPr>
          <w:rFonts w:asciiTheme="minorHAnsi" w:hAnsiTheme="minorHAnsi" w:cstheme="minorHAnsi"/>
          <w:b/>
          <w:color w:val="222222"/>
          <w:sz w:val="22"/>
          <w:szCs w:val="22"/>
          <w:u w:val="single"/>
        </w:rPr>
        <w:t xml:space="preserve">Förslag till beslut: </w:t>
      </w:r>
      <w:r w:rsidRPr="009E2481">
        <w:rPr>
          <w:rFonts w:asciiTheme="minorHAnsi" w:hAnsiTheme="minorHAnsi" w:cstheme="minorHAnsi"/>
          <w:b/>
          <w:color w:val="222222"/>
          <w:sz w:val="22"/>
          <w:szCs w:val="22"/>
        </w:rPr>
        <w:t>besvarad, delvis tillgodosett</w:t>
      </w:r>
    </w:p>
    <w:p w14:paraId="27CD2188" w14:textId="77777777" w:rsidR="000C795D" w:rsidRPr="000C795D" w:rsidRDefault="000C795D" w:rsidP="000C795D">
      <w:pPr>
        <w:pStyle w:val="Textbody"/>
        <w:widowControl/>
        <w:rPr>
          <w:rFonts w:asciiTheme="minorHAnsi" w:hAnsiTheme="minorHAnsi" w:cstheme="minorHAnsi"/>
          <w:bCs/>
          <w:color w:val="222222"/>
          <w:sz w:val="22"/>
          <w:szCs w:val="22"/>
        </w:rPr>
      </w:pPr>
    </w:p>
    <w:p w14:paraId="038C224C" w14:textId="77777777" w:rsidR="000C795D" w:rsidRPr="00A755D7" w:rsidRDefault="000C795D" w:rsidP="00A755D7">
      <w:pPr>
        <w:pStyle w:val="Textbody"/>
        <w:widowControl/>
        <w:rPr>
          <w:rFonts w:asciiTheme="minorHAnsi" w:hAnsiTheme="minorHAnsi" w:cstheme="minorHAnsi"/>
          <w:color w:val="222222"/>
          <w:sz w:val="22"/>
          <w:szCs w:val="22"/>
        </w:rPr>
      </w:pPr>
    </w:p>
    <w:p w14:paraId="4648E6E8" w14:textId="28694C99" w:rsidR="00EC2F7D" w:rsidRDefault="00EC2F7D">
      <w:r>
        <w:t>Distriktsstyrelsen</w:t>
      </w:r>
    </w:p>
    <w:p w14:paraId="320C6074" w14:textId="6A93E1C3" w:rsidR="00A755D7" w:rsidRPr="00A755D7" w:rsidRDefault="00EC2F7D">
      <w:r>
        <w:t>Linköping 2021-11-11</w:t>
      </w:r>
    </w:p>
    <w:sectPr w:rsidR="00A755D7" w:rsidRPr="00A75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D7"/>
    <w:rsid w:val="000C795D"/>
    <w:rsid w:val="001F47CE"/>
    <w:rsid w:val="0025478A"/>
    <w:rsid w:val="0027510D"/>
    <w:rsid w:val="00287163"/>
    <w:rsid w:val="002E37D6"/>
    <w:rsid w:val="00450464"/>
    <w:rsid w:val="00573775"/>
    <w:rsid w:val="005E25DF"/>
    <w:rsid w:val="008A5CA8"/>
    <w:rsid w:val="009378BF"/>
    <w:rsid w:val="00984C72"/>
    <w:rsid w:val="009E2481"/>
    <w:rsid w:val="00A755D7"/>
    <w:rsid w:val="00AA7479"/>
    <w:rsid w:val="00EC2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C16B"/>
  <w15:chartTrackingRefBased/>
  <w15:docId w15:val="{6C0E506A-96F1-484E-97B0-64C814CE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body">
    <w:name w:val="Text body"/>
    <w:basedOn w:val="Normal"/>
    <w:rsid w:val="00A755D7"/>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4086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 Malin</dc:creator>
  <cp:keywords/>
  <dc:description/>
  <cp:lastModifiedBy>acrobaten loas</cp:lastModifiedBy>
  <cp:revision>2</cp:revision>
  <dcterms:created xsi:type="dcterms:W3CDTF">2021-11-15T09:33:00Z</dcterms:created>
  <dcterms:modified xsi:type="dcterms:W3CDTF">2021-11-15T09:33:00Z</dcterms:modified>
</cp:coreProperties>
</file>